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СОВЕТ НАРОДНЫХ ДЕПУТАТОВ</w:t>
      </w:r>
    </w:p>
    <w:p w:rsidR="00EC166C" w:rsidRPr="001E28DF" w:rsidRDefault="00971BBE" w:rsidP="001E28DF">
      <w:pPr>
        <w:ind w:firstLine="709"/>
        <w:jc w:val="center"/>
        <w:rPr>
          <w:rFonts w:cs="Arial"/>
        </w:rPr>
      </w:pPr>
      <w:r>
        <w:rPr>
          <w:rFonts w:cs="Arial"/>
        </w:rPr>
        <w:t>КРИНИЧАН</w:t>
      </w:r>
      <w:r w:rsidR="00EC166C" w:rsidRPr="001E28DF">
        <w:rPr>
          <w:rFonts w:cs="Arial"/>
        </w:rPr>
        <w:t>СКОГО СЕЛЬСКОГО ПОСЕЛЕНИЯ</w:t>
      </w:r>
    </w:p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РОССОШАНСКОГО МУНИЦИПАЛЬНОГО РАЙОНА</w:t>
      </w:r>
    </w:p>
    <w:p w:rsidR="001E28DF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ВОРОНЕЖСКОЙ ОБЛАСТИ</w:t>
      </w:r>
      <w:r w:rsidR="001E28DF">
        <w:rPr>
          <w:rFonts w:cs="Arial"/>
        </w:rPr>
        <w:t xml:space="preserve"> </w:t>
      </w:r>
    </w:p>
    <w:p w:rsidR="00EC166C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РЕШЕНИЕ</w:t>
      </w:r>
    </w:p>
    <w:p w:rsidR="00971BBE" w:rsidRPr="001E28DF" w:rsidRDefault="00971BBE" w:rsidP="001E28DF">
      <w:pPr>
        <w:ind w:firstLine="709"/>
        <w:jc w:val="center"/>
        <w:rPr>
          <w:rFonts w:cs="Arial"/>
        </w:rPr>
      </w:pPr>
      <w:r>
        <w:rPr>
          <w:rFonts w:cs="Arial"/>
        </w:rPr>
        <w:t>12 сессии</w:t>
      </w:r>
    </w:p>
    <w:p w:rsidR="00EC166C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от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28.01.2021</w:t>
      </w:r>
      <w:r w:rsidR="001E28DF" w:rsidRPr="001E28DF">
        <w:rPr>
          <w:rFonts w:cs="Arial"/>
        </w:rPr>
        <w:t xml:space="preserve"> </w:t>
      </w:r>
      <w:r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№ </w:t>
      </w:r>
      <w:r w:rsidR="00971BBE">
        <w:rPr>
          <w:rFonts w:cs="Arial"/>
        </w:rPr>
        <w:t>24</w:t>
      </w:r>
    </w:p>
    <w:p w:rsidR="00FB4A10" w:rsidRPr="001E28DF" w:rsidRDefault="00FB4A10" w:rsidP="001E28DF">
      <w:pPr>
        <w:ind w:firstLine="709"/>
        <w:rPr>
          <w:rFonts w:cs="Arial"/>
        </w:rPr>
      </w:pPr>
    </w:p>
    <w:p w:rsidR="00FB4A10" w:rsidRDefault="00EC166C" w:rsidP="001E28DF">
      <w:pPr>
        <w:ind w:right="5102" w:firstLine="709"/>
        <w:contextualSpacing/>
        <w:rPr>
          <w:rFonts w:cs="Arial"/>
          <w:lang w:eastAsia="ar-SA"/>
        </w:rPr>
      </w:pPr>
      <w:r w:rsidRPr="001E28DF">
        <w:rPr>
          <w:rFonts w:cs="Arial"/>
        </w:rPr>
        <w:t xml:space="preserve">Об утверждении </w:t>
      </w:r>
      <w:r w:rsidRPr="001E28DF">
        <w:rPr>
          <w:rFonts w:cs="Arial"/>
          <w:lang w:eastAsia="ar-SA"/>
        </w:rPr>
        <w:t xml:space="preserve">порядка управления и распоряжения имуществом, находящимся в собственности </w:t>
      </w:r>
      <w:r w:rsidR="00971BBE">
        <w:rPr>
          <w:rFonts w:cs="Arial"/>
          <w:lang w:eastAsia="ar-SA"/>
        </w:rPr>
        <w:t>Криничан</w:t>
      </w:r>
      <w:r w:rsidRPr="001E28DF">
        <w:rPr>
          <w:rFonts w:cs="Arial"/>
          <w:lang w:eastAsia="ar-SA"/>
        </w:rPr>
        <w:t xml:space="preserve">ского сельского поселения </w:t>
      </w:r>
      <w:proofErr w:type="spellStart"/>
      <w:r w:rsidRPr="001E28DF">
        <w:rPr>
          <w:rFonts w:cs="Arial"/>
          <w:lang w:eastAsia="ar-SA"/>
        </w:rPr>
        <w:t>Россошанского</w:t>
      </w:r>
      <w:proofErr w:type="spellEnd"/>
      <w:r w:rsidRPr="001E28DF">
        <w:rPr>
          <w:rFonts w:cs="Arial"/>
          <w:lang w:eastAsia="ar-SA"/>
        </w:rPr>
        <w:t xml:space="preserve"> муниципального района Воронежской </w:t>
      </w:r>
    </w:p>
    <w:p w:rsidR="001E28DF" w:rsidRDefault="00EC166C" w:rsidP="00FB4A10">
      <w:pPr>
        <w:ind w:right="5102" w:firstLine="0"/>
        <w:contextualSpacing/>
        <w:rPr>
          <w:b/>
        </w:rPr>
      </w:pPr>
      <w:r w:rsidRPr="001E28DF">
        <w:rPr>
          <w:rFonts w:cs="Arial"/>
          <w:lang w:eastAsia="ar-SA"/>
        </w:rPr>
        <w:t>области</w:t>
      </w:r>
      <w:r w:rsidRPr="001E28DF">
        <w:rPr>
          <w:rFonts w:cs="Arial"/>
        </w:rPr>
        <w:t xml:space="preserve"> </w:t>
      </w:r>
      <w:r w:rsidR="001E28DF">
        <w:rPr>
          <w:b/>
        </w:rPr>
        <w:t xml:space="preserve"> </w:t>
      </w:r>
    </w:p>
    <w:p w:rsidR="00FB4A10" w:rsidRPr="00971BBE" w:rsidRDefault="00FB4A10" w:rsidP="00FB4A10">
      <w:pPr>
        <w:ind w:right="5102" w:firstLine="0"/>
        <w:contextualSpacing/>
        <w:rPr>
          <w:b/>
        </w:rPr>
      </w:pPr>
    </w:p>
    <w:p w:rsidR="001E28DF" w:rsidRPr="00971BBE" w:rsidRDefault="00EC166C" w:rsidP="001E28DF">
      <w:pPr>
        <w:ind w:firstLine="709"/>
        <w:contextualSpacing/>
        <w:rPr>
          <w:rFonts w:cs="Arial"/>
        </w:rPr>
      </w:pPr>
      <w:proofErr w:type="gramStart"/>
      <w:r w:rsidRPr="001E28DF">
        <w:rPr>
          <w:rFonts w:cs="Arial"/>
        </w:rPr>
        <w:t xml:space="preserve">Рассмотрев протест </w:t>
      </w:r>
      <w:proofErr w:type="spellStart"/>
      <w:r w:rsidRPr="001E28DF">
        <w:rPr>
          <w:rFonts w:cs="Arial"/>
        </w:rPr>
        <w:t>Россошанской</w:t>
      </w:r>
      <w:proofErr w:type="spellEnd"/>
      <w:r w:rsidRPr="001E28DF">
        <w:rPr>
          <w:rFonts w:cs="Arial"/>
        </w:rPr>
        <w:t xml:space="preserve"> межрайонной прокуратуры от</w:t>
      </w:r>
      <w:r w:rsidR="001E28DF">
        <w:rPr>
          <w:rFonts w:cs="Arial"/>
        </w:rPr>
        <w:t xml:space="preserve"> </w:t>
      </w:r>
      <w:r w:rsidR="00FB4A10">
        <w:rPr>
          <w:rFonts w:cs="Arial"/>
        </w:rPr>
        <w:t>14</w:t>
      </w:r>
      <w:r w:rsidRPr="001E28DF">
        <w:rPr>
          <w:rFonts w:cs="Arial"/>
        </w:rPr>
        <w:t>.01.2021 г. № 2-1-2021</w:t>
      </w:r>
      <w:r w:rsidR="00FB4A10">
        <w:rPr>
          <w:rFonts w:cs="Arial"/>
        </w:rPr>
        <w:t>/25</w:t>
      </w:r>
      <w:r w:rsidRPr="001E28DF">
        <w:rPr>
          <w:rFonts w:cs="Arial"/>
        </w:rPr>
        <w:t xml:space="preserve">, в целях приведения нормативных актов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 в соответствие действующему законодательству,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области, Совет народных депутатов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</w:t>
      </w:r>
      <w:proofErr w:type="gramEnd"/>
      <w:r w:rsidRPr="001E28DF">
        <w:rPr>
          <w:rFonts w:cs="Arial"/>
        </w:rPr>
        <w:t xml:space="preserve"> </w:t>
      </w:r>
      <w:proofErr w:type="gramStart"/>
      <w:r w:rsidRPr="001E28DF">
        <w:rPr>
          <w:rFonts w:cs="Arial"/>
        </w:rPr>
        <w:t>района</w:t>
      </w:r>
      <w:proofErr w:type="gramEnd"/>
      <w:r w:rsidRPr="001E28DF">
        <w:rPr>
          <w:rFonts w:cs="Arial"/>
        </w:rPr>
        <w:t xml:space="preserve"> Воронежской области, </w:t>
      </w:r>
    </w:p>
    <w:p w:rsidR="001E28DF" w:rsidRPr="00971BBE" w:rsidRDefault="00EC166C" w:rsidP="001E28DF">
      <w:pPr>
        <w:ind w:firstLine="709"/>
        <w:contextualSpacing/>
        <w:jc w:val="center"/>
        <w:rPr>
          <w:rFonts w:cs="Arial"/>
        </w:rPr>
      </w:pPr>
      <w:r w:rsidRPr="001E28DF">
        <w:rPr>
          <w:rFonts w:cs="Arial"/>
        </w:rPr>
        <w:t>РЕШИЛ: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1. Утвердить Порядок управления и распоряжения имуществом, находящимся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 согласно приложению. 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2. Признать утратившим силу решение Совета народных депутатов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от</w:t>
      </w:r>
      <w:r w:rsidR="00FB4A10">
        <w:rPr>
          <w:rFonts w:cs="Arial"/>
        </w:rPr>
        <w:t xml:space="preserve"> 04.08.2017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г. №</w:t>
      </w:r>
      <w:r w:rsidR="00FB4A10">
        <w:rPr>
          <w:rFonts w:cs="Arial"/>
        </w:rPr>
        <w:t>100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«Об утверждении порядка управления и распоряжения имуществом, находящимся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области».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3. Опубликовать настоящее решение в «Вестнике муниципальных правовых актов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области».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4.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Настоящее решение вступает в силу со дня официального опубликования.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5.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выполнением настоящего решения возложить на главу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971BBE" w:rsidRDefault="00EC166C" w:rsidP="001E28DF">
      <w:pPr>
        <w:ind w:firstLine="709"/>
        <w:rPr>
          <w:rFonts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E28DF" w:rsidTr="001E28DF">
        <w:tc>
          <w:tcPr>
            <w:tcW w:w="3284" w:type="dxa"/>
          </w:tcPr>
          <w:p w:rsidR="001E28DF" w:rsidRDefault="001E28DF" w:rsidP="001E28DF">
            <w:pPr>
              <w:ind w:firstLine="0"/>
              <w:rPr>
                <w:rFonts w:cs="Arial"/>
                <w:lang w:val="en-US"/>
              </w:rPr>
            </w:pPr>
            <w:r w:rsidRPr="001E28DF">
              <w:rPr>
                <w:rFonts w:cs="Arial"/>
                <w:sz w:val="24"/>
                <w:szCs w:val="24"/>
              </w:rPr>
              <w:t xml:space="preserve">Глава </w:t>
            </w:r>
            <w:r w:rsidR="00971BBE">
              <w:rPr>
                <w:rFonts w:cs="Arial"/>
                <w:sz w:val="24"/>
                <w:szCs w:val="24"/>
              </w:rPr>
              <w:t>Криничан</w:t>
            </w:r>
            <w:r w:rsidRPr="001E28DF">
              <w:rPr>
                <w:rFonts w:cs="Arial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285" w:type="dxa"/>
          </w:tcPr>
          <w:p w:rsidR="001E28DF" w:rsidRDefault="001E28DF" w:rsidP="001E28DF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3285" w:type="dxa"/>
          </w:tcPr>
          <w:p w:rsidR="001E28DF" w:rsidRDefault="00FB4A10" w:rsidP="001E28DF">
            <w:pPr>
              <w:ind w:firstLine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О.П.Шевченко</w:t>
            </w:r>
            <w:proofErr w:type="spellEnd"/>
          </w:p>
        </w:tc>
      </w:tr>
    </w:tbl>
    <w:p w:rsidR="001E28DF" w:rsidRPr="001E28DF" w:rsidRDefault="001E28DF" w:rsidP="001E28DF">
      <w:pPr>
        <w:ind w:firstLine="709"/>
        <w:rPr>
          <w:rFonts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C166C" w:rsidRPr="001E28DF" w:rsidTr="00BD6190">
        <w:tc>
          <w:tcPr>
            <w:tcW w:w="3284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</w:tr>
    </w:tbl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br w:type="page"/>
      </w:r>
    </w:p>
    <w:p w:rsidR="00EC166C" w:rsidRPr="001E28DF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lastRenderedPageBreak/>
        <w:t>Приложение</w:t>
      </w:r>
    </w:p>
    <w:p w:rsidR="001E28DF" w:rsidRPr="00971BBE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к решению Совета народных депутатов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</w:t>
      </w:r>
    </w:p>
    <w:p w:rsidR="001E28DF" w:rsidRPr="00971BBE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 от</w:t>
      </w:r>
      <w:r w:rsidR="001E28DF">
        <w:rPr>
          <w:rFonts w:cs="Arial"/>
        </w:rPr>
        <w:t xml:space="preserve"> </w:t>
      </w:r>
      <w:r w:rsidR="00FB4A10">
        <w:rPr>
          <w:rFonts w:cs="Arial"/>
        </w:rPr>
        <w:t>28.01.2021</w:t>
      </w:r>
      <w:r w:rsidR="001E28DF" w:rsidRPr="00971BBE">
        <w:rPr>
          <w:rFonts w:cs="Arial"/>
        </w:rPr>
        <w:t xml:space="preserve">  </w:t>
      </w:r>
      <w:r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№</w:t>
      </w:r>
      <w:r w:rsidR="001E28DF">
        <w:rPr>
          <w:rFonts w:cs="Arial"/>
        </w:rPr>
        <w:t xml:space="preserve"> </w:t>
      </w:r>
      <w:r w:rsidR="00FB4A10">
        <w:rPr>
          <w:rFonts w:cs="Arial"/>
        </w:rPr>
        <w:t>24</w:t>
      </w:r>
      <w:r w:rsidR="001E28DF">
        <w:rPr>
          <w:rFonts w:cs="Arial"/>
        </w:rPr>
        <w:t xml:space="preserve"> </w:t>
      </w:r>
    </w:p>
    <w:p w:rsidR="00EC166C" w:rsidRPr="001E28DF" w:rsidRDefault="00EC166C" w:rsidP="00CB0DFB">
      <w:pPr>
        <w:ind w:firstLine="0"/>
        <w:jc w:val="center"/>
        <w:rPr>
          <w:rFonts w:cs="Arial"/>
        </w:rPr>
      </w:pPr>
      <w:r w:rsidRPr="001E28DF">
        <w:rPr>
          <w:rFonts w:cs="Arial"/>
        </w:rPr>
        <w:t>Порядок</w:t>
      </w:r>
    </w:p>
    <w:p w:rsidR="00EC166C" w:rsidRPr="001E28DF" w:rsidRDefault="00EC166C" w:rsidP="00CB0DFB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управления и распоряжения имуществом, находящимся</w:t>
      </w:r>
    </w:p>
    <w:p w:rsidR="00CB0DFB" w:rsidRPr="00971BBE" w:rsidRDefault="00EC166C" w:rsidP="00CB0DF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E28DF">
        <w:rPr>
          <w:rFonts w:cs="Arial"/>
        </w:rPr>
        <w:t>в собственности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</w:t>
      </w:r>
      <w:bookmarkStart w:id="0" w:name="_Toc116469333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 xml:space="preserve">1. </w:t>
      </w:r>
      <w:r w:rsidRPr="001E28DF">
        <w:rPr>
          <w:rFonts w:cs="Arial"/>
          <w:bCs/>
        </w:rPr>
        <w:t>Общие положения</w:t>
      </w:r>
      <w:bookmarkEnd w:id="0"/>
      <w:r w:rsidRPr="001E28DF">
        <w:rPr>
          <w:rFonts w:cs="Arial"/>
          <w:bCs/>
        </w:rPr>
        <w:t>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1.1. </w:t>
      </w:r>
      <w:proofErr w:type="gramStart"/>
      <w:r w:rsidRPr="001E28DF">
        <w:rPr>
          <w:rFonts w:cs="Arial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</w:t>
      </w:r>
      <w:proofErr w:type="gramEnd"/>
      <w:r w:rsidRPr="001E28DF">
        <w:rPr>
          <w:rFonts w:cs="Arial"/>
        </w:rPr>
        <w:t xml:space="preserve"> области, в целях обеспечения законности и эффективности управления имуществом, находящимся в собственности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поселения, для решения вопросов местного значения.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1.2.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1.3. Управление и распоряжение имуществом, находящимся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поселения, осуществляются на основе следующих принципов: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а) законности;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б) обеспечения эффективности управления и распоряжения имуществом;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г) снижения бюджетных расходов на содержание имущества, находящегося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д) получения неналоговых доходов от использования имущества, находящегося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е) обеспечения сохранности имущества, находящегося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поселения, путем осуществления учёта и </w:t>
      </w:r>
      <w:proofErr w:type="gramStart"/>
      <w:r w:rsidRPr="001E28DF">
        <w:rPr>
          <w:rFonts w:cs="Arial"/>
        </w:rPr>
        <w:t>контроля за</w:t>
      </w:r>
      <w:proofErr w:type="gramEnd"/>
      <w:r w:rsidRPr="001E28DF">
        <w:rPr>
          <w:rFonts w:cs="Arial"/>
        </w:rPr>
        <w:t xml:space="preserve"> его использованием.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1.4. Муниципальная собственность формируется: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взимания налогов и иных обязательных платежей, подлежащих зачислению в местный бюджет;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приобретения имущества в порядке и по основаниям, не запрещенным федеральным законодательством;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получения продукции, плодов и иных доходов от использования муниципальной собственности;</w:t>
      </w:r>
    </w:p>
    <w:p w:rsidR="00924E15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по иным основаниям, не запрещенным действующим федеральным законодательством.</w:t>
      </w:r>
      <w:r w:rsidR="001E28DF">
        <w:rPr>
          <w:rFonts w:cs="Arial"/>
        </w:rPr>
        <w:t xml:space="preserve"> </w:t>
      </w:r>
      <w:bookmarkStart w:id="1" w:name="_Toc116469335"/>
    </w:p>
    <w:p w:rsidR="00924E15" w:rsidRDefault="00EC166C" w:rsidP="00924E15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lastRenderedPageBreak/>
        <w:t>2. Полномочия органов местного самоуправления</w:t>
      </w:r>
      <w:r w:rsidR="00924E15">
        <w:rPr>
          <w:rFonts w:cs="Arial"/>
          <w:bCs/>
        </w:rPr>
        <w:t xml:space="preserve"> </w:t>
      </w:r>
      <w:r w:rsidRPr="001E28DF">
        <w:rPr>
          <w:rFonts w:cs="Arial"/>
          <w:bCs/>
        </w:rPr>
        <w:t>по управлению и распоряжению имуществом</w:t>
      </w:r>
      <w:bookmarkEnd w:id="1"/>
      <w:r w:rsidRPr="001E28DF">
        <w:rPr>
          <w:rFonts w:cs="Arial"/>
          <w:bCs/>
        </w:rPr>
        <w:t>, находящимся</w:t>
      </w:r>
      <w:r w:rsidR="00924E15">
        <w:rPr>
          <w:rFonts w:cs="Arial"/>
          <w:bCs/>
        </w:rPr>
        <w:t xml:space="preserve"> </w:t>
      </w:r>
      <w:r w:rsidRPr="001E28DF">
        <w:rPr>
          <w:rFonts w:cs="Arial"/>
          <w:bCs/>
        </w:rPr>
        <w:t xml:space="preserve">в собственности </w:t>
      </w:r>
      <w:r w:rsidR="00971BBE">
        <w:rPr>
          <w:rFonts w:cs="Arial"/>
          <w:bCs/>
        </w:rPr>
        <w:t>Криничан</w:t>
      </w:r>
      <w:r w:rsidRPr="001E28DF">
        <w:rPr>
          <w:rFonts w:cs="Arial"/>
          <w:bCs/>
        </w:rPr>
        <w:t>ского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2.1. От имени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права собственника в отношении имущества, находящегося в его собственности, осуществляет администрация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2.2. Органы местного самоуправления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2.3. К компетенции Совета народных депутатов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по управлению и распоряжению имуществом, находящимся в собственности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поселения, относится: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  <w:snapToGrid w:val="0"/>
        </w:rPr>
        <w:t>а) определение порядка управления и распоряжения имуществом,</w:t>
      </w:r>
      <w:r w:rsidRPr="001E28DF">
        <w:rPr>
          <w:rFonts w:cs="Arial"/>
        </w:rPr>
        <w:t xml:space="preserve"> находящимся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 xml:space="preserve">в) определение порядка участия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</w:t>
      </w:r>
      <w:r w:rsidRPr="001E28DF">
        <w:rPr>
          <w:rFonts w:cs="Arial"/>
          <w:snapToGrid w:val="0"/>
        </w:rPr>
        <w:t>в организациях межмуниципального сотрудничества;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г) определение порядка материально-технического и организационного обеспечения деятельности органов местного самоуправления</w:t>
      </w:r>
      <w:r w:rsidRP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</w:t>
      </w:r>
      <w:r w:rsidRPr="001E28DF">
        <w:rPr>
          <w:rFonts w:cs="Arial"/>
          <w:snapToGrid w:val="0"/>
        </w:rPr>
        <w:t>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</w:t>
      </w:r>
      <w:r w:rsidR="001E28DF">
        <w:rPr>
          <w:rFonts w:cs="Arial"/>
          <w:snapToGrid w:val="0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="001E28DF">
        <w:rPr>
          <w:rFonts w:cs="Arial"/>
          <w:snapToGrid w:val="0"/>
        </w:rPr>
        <w:t xml:space="preserve"> </w:t>
      </w:r>
      <w:r w:rsidRPr="001E28DF">
        <w:rPr>
          <w:rFonts w:cs="Arial"/>
          <w:snapToGrid w:val="0"/>
        </w:rPr>
        <w:t>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е) утверждение программы (плана) приватизации муниципального имущества</w:t>
      </w:r>
      <w:r w:rsidR="001E28DF">
        <w:rPr>
          <w:rFonts w:cs="Arial"/>
          <w:snapToGrid w:val="0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Pr="001E28DF">
        <w:rPr>
          <w:rFonts w:cs="Arial"/>
          <w:snapToGrid w:val="0"/>
        </w:rPr>
        <w:t xml:space="preserve"> сельского поселения; 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 xml:space="preserve">ж) утверждение реестра муниципального имущества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Pr="001E28DF">
        <w:rPr>
          <w:rFonts w:cs="Arial"/>
          <w:snapToGrid w:val="0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з) иные полномочия, отнесенные к компетенции Совета народных депутатов</w:t>
      </w:r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 xml:space="preserve"> федеральными законами, законами Воронежской области, Уставом</w:t>
      </w:r>
      <w:r w:rsidRP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</w:t>
      </w:r>
      <w:r w:rsidRPr="001E28DF">
        <w:rPr>
          <w:rFonts w:cs="Arial"/>
          <w:snapToGrid w:val="0"/>
        </w:rPr>
        <w:t>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2.4. Администрация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по вопросам управления и распоряжения имуществом сельского поселения вправе: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б) вносить предложения о приобретении имущества в собственность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поселения, о распоряжении имуществом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г) осуществлять полномочия собственника имущества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поселения, в том числе закрепленного праве хозяйственного ведения или оперативного управления;</w:t>
      </w:r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 xml:space="preserve">в) осуществлять иные права в соответствии с федеральным и областным законодательством, правовыми актами Совета народных депутатов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поселения, издаваемыми по вопросам управления и распоряжения муниципальным имуществом.</w:t>
      </w:r>
      <w:r w:rsidR="001E28DF">
        <w:rPr>
          <w:rFonts w:cs="Arial"/>
        </w:rPr>
        <w:t xml:space="preserve"> </w:t>
      </w:r>
      <w:bookmarkStart w:id="2" w:name="_Toc116469336"/>
      <w:r w:rsidRPr="001E28DF">
        <w:rPr>
          <w:rFonts w:cs="Arial"/>
          <w:bCs/>
        </w:rPr>
        <w:t>3. Общие условия совершения сделок с имуществом</w:t>
      </w:r>
      <w:bookmarkEnd w:id="2"/>
      <w:r w:rsidRPr="001E28DF">
        <w:rPr>
          <w:rFonts w:cs="Arial"/>
          <w:bCs/>
        </w:rPr>
        <w:t>,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proofErr w:type="gramStart"/>
      <w:r w:rsidRPr="001E28DF">
        <w:rPr>
          <w:rFonts w:cs="Arial"/>
          <w:bCs/>
        </w:rPr>
        <w:lastRenderedPageBreak/>
        <w:t>находящимся</w:t>
      </w:r>
      <w:proofErr w:type="gramEnd"/>
      <w:r w:rsidRPr="001E28DF">
        <w:rPr>
          <w:rFonts w:cs="Arial"/>
          <w:bCs/>
        </w:rPr>
        <w:t xml:space="preserve">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3.1. Сделки с имуществом, находящимся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совершаются от имени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администрацией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3.3. Сделки по отчуждению имущества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3.3. Для проведения оценки имущества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администрация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заключает договор с независимым оценщиком.</w:t>
      </w:r>
    </w:p>
    <w:p w:rsidR="00924E15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  <w:r w:rsidR="001E28DF">
        <w:rPr>
          <w:rFonts w:cs="Arial"/>
        </w:rPr>
        <w:t xml:space="preserve"> </w:t>
      </w:r>
      <w:bookmarkStart w:id="3" w:name="_Toc116469337"/>
    </w:p>
    <w:p w:rsidR="00924E15" w:rsidRDefault="00EC166C" w:rsidP="00924E15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4. Приватизация имущества</w:t>
      </w:r>
      <w:bookmarkEnd w:id="3"/>
      <w:r w:rsidRPr="001E28DF">
        <w:rPr>
          <w:rFonts w:cs="Arial"/>
          <w:bCs/>
        </w:rPr>
        <w:t>, находящегося в собственности</w:t>
      </w:r>
      <w:r w:rsidR="00924E15">
        <w:rPr>
          <w:rFonts w:cs="Arial"/>
          <w:bCs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4.1. Приватизация муниципального имущества осуществляется администрацией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в соответствии с законодательством о приватизации.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4.2. Приватизация имущества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4.3. Муниципальное имущество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924E15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федеральными законами может находиться только в муниципальной собственности.</w:t>
      </w:r>
      <w:r w:rsidR="001E28DF">
        <w:rPr>
          <w:rFonts w:cs="Arial"/>
        </w:rPr>
        <w:t xml:space="preserve"> </w:t>
      </w:r>
    </w:p>
    <w:p w:rsidR="00924E15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5. Порядок принятия решений об условиях приватизации муниципального имущества.</w:t>
      </w:r>
      <w:r w:rsidR="001E28DF">
        <w:rPr>
          <w:rFonts w:cs="Arial"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5.2. В решении об условиях приватизации муниципального имущества должны содержаться следующие сведения: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наименование имущества и иные позволяющие его индивидуализировать данные (характеристика имущества);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способ приватизации имущества;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начальная цена имущества;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срок рассрочки платежа (в случае ее предоставления);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1E28DF">
        <w:rPr>
          <w:rFonts w:cs="Arial"/>
        </w:rPr>
        <w:t>создаваемых</w:t>
      </w:r>
      <w:proofErr w:type="gramEnd"/>
      <w:r w:rsidRPr="001E28DF">
        <w:rPr>
          <w:rFonts w:cs="Arial"/>
        </w:rPr>
        <w:t xml:space="preserve"> посредством преобразования унитарного предприятия;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5.3. </w:t>
      </w:r>
      <w:proofErr w:type="gramStart"/>
      <w:r w:rsidRPr="001E28DF">
        <w:rPr>
          <w:rFonts w:cs="Arial"/>
        </w:rPr>
        <w:t xml:space="preserve">Порядок планирования приватизации муниципального имущества определяется администрацией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 и вносится на рассмотрение Совета народных депутатов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одновременно с проектом решения о бюджете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в сроки, предусмотренные для внесения проекта решения о бюджете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в Совет</w:t>
      </w:r>
      <w:proofErr w:type="gramEnd"/>
      <w:r w:rsidRPr="001E28DF">
        <w:rPr>
          <w:rFonts w:cs="Arial"/>
        </w:rPr>
        <w:t xml:space="preserve"> народных депутатов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proofErr w:type="gramStart"/>
      <w:r w:rsidRPr="001E28DF">
        <w:rPr>
          <w:rFonts w:cs="Arial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иные юридические лица и физические лица вправе направлять в администрацию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</w:t>
      </w:r>
      <w:r w:rsidRPr="001E28DF">
        <w:rPr>
          <w:rFonts w:cs="Arial"/>
          <w:snapToGrid w:val="0"/>
        </w:rPr>
        <w:t xml:space="preserve"> </w:t>
      </w:r>
      <w:r w:rsidRPr="001E28DF">
        <w:rPr>
          <w:rFonts w:cs="Arial"/>
        </w:rPr>
        <w:t xml:space="preserve">свои предложения о приватизации имущества, находящегося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в очередном финансовом году.</w:t>
      </w:r>
      <w:proofErr w:type="gramEnd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администрацией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1E28DF">
        <w:rPr>
          <w:rFonts w:cs="Arial"/>
        </w:rPr>
        <w:t xml:space="preserve"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</w:t>
      </w:r>
      <w:r w:rsidRPr="001E28DF">
        <w:rPr>
          <w:rFonts w:cs="Arial"/>
        </w:rPr>
        <w:lastRenderedPageBreak/>
        <w:t>Федеральным законом от</w:t>
      </w:r>
      <w:proofErr w:type="gramEnd"/>
      <w:r w:rsidRPr="001E28DF">
        <w:rPr>
          <w:rFonts w:cs="Arial"/>
        </w:rPr>
        <w:t xml:space="preserve"> 21.12.2001 № 178-ФЗ «О приватизации государственного и муниципального имущества».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924E15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  <w:r w:rsidR="001E28DF">
        <w:rPr>
          <w:rFonts w:cs="Arial"/>
        </w:rPr>
        <w:t xml:space="preserve"> </w:t>
      </w:r>
      <w:bookmarkStart w:id="4" w:name="_Toc102801787"/>
      <w:bookmarkStart w:id="5" w:name="_Toc116469338"/>
      <w:bookmarkStart w:id="6" w:name="_Toc102378239"/>
    </w:p>
    <w:p w:rsidR="00924E15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6. Порядок оплаты приватизируемого имущества, находящегося в собственности </w:t>
      </w:r>
      <w:r w:rsidR="00971BBE">
        <w:rPr>
          <w:rFonts w:cs="Arial"/>
          <w:bCs/>
        </w:rPr>
        <w:t>Криничан</w:t>
      </w:r>
      <w:r w:rsidRPr="001E28DF">
        <w:rPr>
          <w:rFonts w:cs="Arial"/>
          <w:bCs/>
        </w:rPr>
        <w:t>ского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Начисленные проценты перечисляются в порядке, установленном Бюджетным кодексом Российской Федерации.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Покупатель вправе оплатить приобретаемое муниципальное имущество досрочно.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С покупателя взыскиваются также убытки, причиненные неисполнением договора купли-продажи. 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7. Муниципальная казна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7.1. Средства бюджета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и иное муниципальное имущество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поселения, не закрепленное за муниципальными предприятиями и учреждениями, составляют муниципальную казну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7.2. Администрация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осуществляет правомочия собственника в отношении муниципальной казны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7.3.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расходованием администрацией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из казны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бюджетных средств осуществляет контрольно-счетный орган муниципального образования.</w:t>
      </w:r>
      <w:r w:rsidR="001E28DF">
        <w:rPr>
          <w:rFonts w:cs="Arial"/>
        </w:rPr>
        <w:t xml:space="preserve"> </w:t>
      </w:r>
      <w:r w:rsidRPr="001E28DF">
        <w:rPr>
          <w:rFonts w:cs="Arial"/>
          <w:bCs/>
        </w:rPr>
        <w:t xml:space="preserve">8. </w:t>
      </w:r>
      <w:r w:rsidRPr="001E28DF">
        <w:rPr>
          <w:rFonts w:cs="Arial"/>
          <w:bCs/>
        </w:rPr>
        <w:lastRenderedPageBreak/>
        <w:t>Юридические лица, создаваемые на основ</w:t>
      </w:r>
      <w:bookmarkStart w:id="7" w:name="_Toc102801788"/>
      <w:bookmarkEnd w:id="4"/>
      <w:r w:rsidRPr="001E28DF">
        <w:rPr>
          <w:rFonts w:cs="Arial"/>
          <w:bCs/>
        </w:rPr>
        <w:t>е (с использованием) имущества</w:t>
      </w:r>
      <w:bookmarkEnd w:id="5"/>
      <w:bookmarkEnd w:id="7"/>
      <w:r w:rsidRPr="001E28DF">
        <w:rPr>
          <w:rFonts w:cs="Arial"/>
          <w:bCs/>
        </w:rPr>
        <w:t xml:space="preserve">, находящегося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bookmarkEnd w:id="6"/>
      <w:r w:rsidRPr="001E28DF">
        <w:rPr>
          <w:rFonts w:cs="Arial"/>
        </w:rPr>
        <w:t xml:space="preserve">8.1. </w:t>
      </w:r>
      <w:proofErr w:type="spellStart"/>
      <w:r w:rsidR="00971BBE">
        <w:rPr>
          <w:rFonts w:cs="Arial"/>
        </w:rPr>
        <w:t>Криничан</w:t>
      </w:r>
      <w:r w:rsidRPr="001E28DF">
        <w:rPr>
          <w:rFonts w:cs="Arial"/>
        </w:rPr>
        <w:t>ское</w:t>
      </w:r>
      <w:proofErr w:type="spellEnd"/>
      <w:r w:rsidRPr="001E28DF">
        <w:rPr>
          <w:rFonts w:cs="Arial"/>
        </w:rPr>
        <w:t xml:space="preserve">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принимается администрацией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8.4. Оформление доли в уставном капитале юридического лица, принадлежащей </w:t>
      </w:r>
      <w:proofErr w:type="spellStart"/>
      <w:r w:rsidR="00971BBE">
        <w:rPr>
          <w:rFonts w:cs="Arial"/>
        </w:rPr>
        <w:t>Криничан</w:t>
      </w:r>
      <w:r w:rsidRPr="001E28DF">
        <w:rPr>
          <w:rFonts w:cs="Arial"/>
        </w:rPr>
        <w:t>скому</w:t>
      </w:r>
      <w:proofErr w:type="spellEnd"/>
      <w:r w:rsidRPr="001E28DF">
        <w:rPr>
          <w:rFonts w:cs="Arial"/>
        </w:rPr>
        <w:t xml:space="preserve">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8.6. Порядок создания, реорганизации и ликвидации муниципальных казенных или бюджетных учреждений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устанавливается администрацией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поселения, осуществляет администрация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в порядке, установленном правовым актом администрации.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8.7. </w:t>
      </w:r>
      <w:proofErr w:type="gramStart"/>
      <w:r w:rsidRPr="001E28DF">
        <w:rPr>
          <w:rFonts w:cs="Arial"/>
        </w:rPr>
        <w:t>Право хозяйственного ведения или право оперативного управления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муниципальным имуществом, в отношении которого администрацией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о передаче имущества унитарному предприятию.</w:t>
      </w:r>
      <w:proofErr w:type="gramEnd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8.8. Право хозяйственного ведения и право оперативного управления возникают на основании акта администрации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</w:t>
      </w:r>
      <w:proofErr w:type="gramStart"/>
      <w:r w:rsidRPr="001E28DF">
        <w:rPr>
          <w:rFonts w:cs="Arial"/>
        </w:rPr>
        <w:t>по</w:t>
      </w:r>
      <w:proofErr w:type="gramEnd"/>
      <w:r w:rsidRPr="001E28DF">
        <w:rPr>
          <w:rFonts w:cs="Arial"/>
        </w:rPr>
        <w:t xml:space="preserve"> </w:t>
      </w:r>
      <w:proofErr w:type="gramStart"/>
      <w:r w:rsidRPr="001E28DF">
        <w:rPr>
          <w:rFonts w:cs="Arial"/>
        </w:rPr>
        <w:t>на</w:t>
      </w:r>
      <w:proofErr w:type="gramEnd"/>
      <w:r w:rsidRPr="001E28DF">
        <w:rPr>
          <w:rFonts w:cs="Arial"/>
        </w:rPr>
        <w:t xml:space="preserve"> основании правового акта администрации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поселения.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</w:t>
      </w:r>
      <w:r w:rsidRPr="001E28DF">
        <w:rPr>
          <w:rFonts w:cs="Arial"/>
        </w:rPr>
        <w:lastRenderedPageBreak/>
        <w:t xml:space="preserve">федеральными законами на основании правового акта администрации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поселения.</w:t>
      </w:r>
      <w:r w:rsidR="001E28DF">
        <w:rPr>
          <w:rFonts w:cs="Arial"/>
        </w:rPr>
        <w:t xml:space="preserve"> </w:t>
      </w:r>
      <w:r w:rsidRPr="001E28DF">
        <w:rPr>
          <w:rFonts w:cs="Arial"/>
          <w:bCs/>
        </w:rPr>
        <w:t xml:space="preserve">9. Управление и распоряжение имуществом муниципальных предприятий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поселения, осуществляющей полномочия собственника.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9.3. </w:t>
      </w:r>
      <w:proofErr w:type="gramStart"/>
      <w:r w:rsidRPr="001E28DF">
        <w:rPr>
          <w:rFonts w:cs="Arial"/>
        </w:rPr>
        <w:t xml:space="preserve">Администрация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9.4. Администрация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вправе истребовать имущество муниципального унитарного предприятия из чужого незаконного владения.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9.5. </w:t>
      </w:r>
      <w:proofErr w:type="spellStart"/>
      <w:r w:rsidR="00971BBE">
        <w:rPr>
          <w:rFonts w:cs="Arial"/>
        </w:rPr>
        <w:t>Криничан</w:t>
      </w:r>
      <w:r w:rsidRPr="001E28DF">
        <w:rPr>
          <w:rFonts w:cs="Arial"/>
        </w:rPr>
        <w:t>ское</w:t>
      </w:r>
      <w:proofErr w:type="spellEnd"/>
      <w:r w:rsidRPr="001E28DF">
        <w:rPr>
          <w:rFonts w:cs="Arial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перечисляют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поселения. </w:t>
      </w:r>
      <w:r w:rsidR="001E28DF">
        <w:rPr>
          <w:rFonts w:cs="Arial"/>
        </w:rPr>
        <w:t xml:space="preserve"> </w:t>
      </w:r>
      <w:r w:rsidRPr="001E28DF">
        <w:rPr>
          <w:rFonts w:cs="Arial"/>
          <w:bCs/>
        </w:rPr>
        <w:t>10. Управление и распоряжение имуществом муниципальных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  <w:bCs/>
        </w:rPr>
        <w:t>казенных предприятий и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  <w:bCs/>
        </w:rPr>
        <w:t xml:space="preserve">учреждений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Pr="001E28DF">
        <w:rPr>
          <w:rFonts w:cs="Arial"/>
          <w:bCs/>
        </w:rPr>
        <w:t xml:space="preserve"> сельского поселения. 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Порядок распределения доходов казенного предприятия определяется собственником его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</w:t>
      </w:r>
      <w:r w:rsidRPr="001E28DF">
        <w:rPr>
          <w:rFonts w:cs="Arial"/>
        </w:rPr>
        <w:lastRenderedPageBreak/>
        <w:t>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  <w:r w:rsidR="001E28DF">
        <w:rPr>
          <w:rFonts w:cs="Arial"/>
        </w:rPr>
        <w:t xml:space="preserve"> </w:t>
      </w:r>
      <w:bookmarkStart w:id="8" w:name="_Toc116469340"/>
      <w:bookmarkStart w:id="9" w:name="_Toc115256899"/>
      <w:r w:rsidRPr="001E28DF">
        <w:rPr>
          <w:rFonts w:cs="Arial"/>
          <w:bCs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муниципального района зданий, сооружений, нежилых помещений, предприятий и иного недвижимого и движимого имущества.</w:t>
      </w:r>
    </w:p>
    <w:p w:rsidR="00EC166C" w:rsidRPr="001E28DF" w:rsidRDefault="00EC166C" w:rsidP="001E28DF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11.2. Решение о предоставлении в аренду имущества казны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принимается администрацией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муниципального района.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Полномочия арендодателя при предоставлении в аренду муниципального имущества осуществляет администрация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EC166C" w:rsidRPr="001E28DF" w:rsidRDefault="00EC166C" w:rsidP="001E28DF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оформленном правовым актом.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11.4. Доходы от сдачи в аренду муниципального имущества учитываются в доходах бюджета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11.5. </w:t>
      </w:r>
      <w:proofErr w:type="gramStart"/>
      <w:r w:rsidRPr="001E28DF">
        <w:rPr>
          <w:rFonts w:cs="Arial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11.6. В качестве организатора торгов выступает администрация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11.7. Арендодатель осуществляет контроль </w:t>
      </w:r>
      <w:proofErr w:type="gramStart"/>
      <w:r w:rsidRPr="001E28DF">
        <w:rPr>
          <w:rFonts w:cs="Arial"/>
        </w:rPr>
        <w:t>за</w:t>
      </w:r>
      <w:proofErr w:type="gramEnd"/>
      <w:r w:rsidRPr="001E28DF">
        <w:rPr>
          <w:rFonts w:cs="Arial"/>
        </w:rPr>
        <w:t>: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а) выполнением арендаторами условий договоров аренды;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б) пользованием арендованным имуществом в соответствии с его назначением;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в) уплатой, перечислением, распределением средств, поступающих от аренды;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г) учетом и регистрацией имущества и прав на него;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д) надлежащим заключением и регистрацией договоров (прав) аренды.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11.10. При проведен</w:t>
      </w:r>
      <w:proofErr w:type="gramStart"/>
      <w:r w:rsidRPr="001E28DF">
        <w:rPr>
          <w:rFonts w:cs="Arial"/>
        </w:rPr>
        <w:t>ии ау</w:t>
      </w:r>
      <w:proofErr w:type="gramEnd"/>
      <w:r w:rsidRPr="001E28DF">
        <w:rPr>
          <w:rFonts w:cs="Arial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924E15" w:rsidRDefault="00EC166C" w:rsidP="00924E15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  <w:r w:rsidR="001E28DF">
        <w:rPr>
          <w:rFonts w:cs="Arial"/>
        </w:rPr>
        <w:t xml:space="preserve"> </w:t>
      </w:r>
      <w:bookmarkEnd w:id="8"/>
      <w:bookmarkEnd w:id="9"/>
    </w:p>
    <w:p w:rsidR="00924E15" w:rsidRDefault="00EC166C" w:rsidP="00924E15">
      <w:pPr>
        <w:adjustRightInd w:val="0"/>
        <w:ind w:firstLine="709"/>
        <w:rPr>
          <w:rFonts w:cs="Arial"/>
          <w:bCs/>
        </w:rPr>
      </w:pPr>
      <w:bookmarkStart w:id="10" w:name="_GoBack"/>
      <w:bookmarkEnd w:id="10"/>
      <w:r w:rsidRPr="001E28DF">
        <w:rPr>
          <w:rFonts w:cs="Arial"/>
          <w:bCs/>
        </w:rPr>
        <w:t xml:space="preserve">12. Списание имущества, находящегося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12.1. </w:t>
      </w:r>
      <w:proofErr w:type="gramStart"/>
      <w:r w:rsidRPr="001E28DF">
        <w:rPr>
          <w:rFonts w:cs="Arial"/>
        </w:rPr>
        <w:t>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установленный федеральным законом минимальный </w:t>
      </w:r>
      <w:proofErr w:type="gramStart"/>
      <w:r w:rsidRPr="001E28DF">
        <w:rPr>
          <w:rFonts w:cs="Arial"/>
        </w:rPr>
        <w:t>размер оплаты труда</w:t>
      </w:r>
      <w:proofErr w:type="gramEnd"/>
      <w:r w:rsidRPr="001E28DF">
        <w:rPr>
          <w:rFonts w:cs="Arial"/>
        </w:rPr>
        <w:t>, осуществляется муниципальными предприятиями самостоятельно.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12.4. </w:t>
      </w:r>
      <w:proofErr w:type="gramStart"/>
      <w:r w:rsidRPr="001E28DF">
        <w:rPr>
          <w:rFonts w:cs="Arial"/>
        </w:rPr>
        <w:t>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установленный федеральным законом минимальный размер оплаты труда,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поселения. 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12.5. Перечень </w:t>
      </w:r>
      <w:proofErr w:type="gramStart"/>
      <w:r w:rsidRPr="001E28DF">
        <w:rPr>
          <w:rFonts w:cs="Arial"/>
        </w:rPr>
        <w:t>документов, представляемых муниципальными предприятиями и учреждениями в администрацию сельского поселения утверждается</w:t>
      </w:r>
      <w:proofErr w:type="gramEnd"/>
      <w:r w:rsidRPr="001E28DF">
        <w:rPr>
          <w:rFonts w:cs="Arial"/>
        </w:rPr>
        <w:t xml:space="preserve"> правовым актом администрации. 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13. Инвентаризация муниципального имущества.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13.2. Основными целями инвентаризации муниципального имущества являются: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выявление фактического наличия муниципального имущества и его целевого использования;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сопоставление фактического наличия имущества с данными бухгалтерского учета.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 13.4. Инвентаризация имущества казны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осуществляется в порядке, утвержденном правовым актом администрации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поселения. </w:t>
      </w:r>
      <w:r w:rsidR="001E28DF">
        <w:rPr>
          <w:rFonts w:cs="Arial"/>
        </w:rPr>
        <w:t xml:space="preserve"> </w:t>
      </w:r>
      <w:bookmarkStart w:id="11" w:name="_Toc116469342"/>
      <w:bookmarkStart w:id="12" w:name="_Toc115256901"/>
      <w:r w:rsidRPr="001E28DF">
        <w:rPr>
          <w:rFonts w:cs="Arial"/>
          <w:bCs/>
        </w:rPr>
        <w:t>14. Залог муниципального имущества</w:t>
      </w:r>
      <w:bookmarkEnd w:id="11"/>
      <w:bookmarkEnd w:id="12"/>
      <w:r w:rsidRPr="001E28DF">
        <w:rPr>
          <w:rFonts w:cs="Arial"/>
          <w:bCs/>
        </w:rPr>
        <w:t>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14.3. Залогодателем имущества, находящегося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выступает администрация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14.4. Залогодателем недвижимого имущества, находящегося в собственности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и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только в пределах, не лишающих предприятие возможности осуществлять деятельность, предмет и цели которой определены уставом</w:t>
      </w:r>
      <w:r w:rsidR="001E28DF">
        <w:rPr>
          <w:rFonts w:cs="Arial"/>
        </w:rPr>
        <w:t xml:space="preserve"> </w:t>
      </w:r>
      <w:bookmarkStart w:id="13" w:name="_Toc116469344"/>
      <w:bookmarkStart w:id="14" w:name="_Toc115256903"/>
      <w:r w:rsidRPr="001E28DF">
        <w:rPr>
          <w:rFonts w:cs="Arial"/>
          <w:bCs/>
        </w:rPr>
        <w:t>15. Учет муниципального имущества</w:t>
      </w:r>
      <w:bookmarkEnd w:id="13"/>
      <w:bookmarkEnd w:id="14"/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15.1. Имущество, находящееся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 подлежит учету в реестре муниципального имущества.</w:t>
      </w:r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>15.2.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Реестр муниципального имущества ведется администрацией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</w:t>
      </w:r>
      <w:r w:rsidRPr="001E28DF">
        <w:rPr>
          <w:rFonts w:cs="Arial"/>
        </w:rPr>
        <w:lastRenderedPageBreak/>
        <w:t xml:space="preserve">органами местного самоуправления реестров муниципального имущества. </w:t>
      </w:r>
      <w:r w:rsidR="001E28DF">
        <w:rPr>
          <w:rFonts w:cs="Arial"/>
        </w:rPr>
        <w:t xml:space="preserve"> </w:t>
      </w:r>
      <w:r w:rsidRPr="001E28DF">
        <w:rPr>
          <w:rFonts w:cs="Arial"/>
          <w:bCs/>
        </w:rPr>
        <w:t xml:space="preserve">16. </w:t>
      </w:r>
      <w:bookmarkStart w:id="15" w:name="_Toc116469345"/>
      <w:bookmarkStart w:id="16" w:name="_Toc115256904"/>
      <w:proofErr w:type="gramStart"/>
      <w:r w:rsidRPr="001E28DF">
        <w:rPr>
          <w:rFonts w:cs="Arial"/>
          <w:bCs/>
        </w:rPr>
        <w:t>Контроль за</w:t>
      </w:r>
      <w:proofErr w:type="gramEnd"/>
      <w:r w:rsidRPr="001E28DF">
        <w:rPr>
          <w:rFonts w:cs="Arial"/>
          <w:bCs/>
        </w:rPr>
        <w:t xml:space="preserve"> деятельностью по управлению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  <w:bCs/>
        </w:rPr>
        <w:t>и распоряжению имуществом</w:t>
      </w:r>
      <w:bookmarkEnd w:id="15"/>
      <w:bookmarkEnd w:id="16"/>
      <w:r w:rsidRPr="001E28DF">
        <w:rPr>
          <w:rFonts w:cs="Arial"/>
          <w:bCs/>
        </w:rPr>
        <w:t xml:space="preserve">, находящимся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16.1.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16.2. Администрация</w:t>
      </w:r>
      <w:r w:rsidR="001E28DF">
        <w:rPr>
          <w:rFonts w:cs="Arial"/>
        </w:rPr>
        <w:t xml:space="preserve">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>ского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2C58AB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16.3. Администрация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971BBE">
        <w:rPr>
          <w:rFonts w:cs="Arial"/>
        </w:rPr>
        <w:t>Криничан</w:t>
      </w:r>
      <w:r w:rsidRPr="001E28DF">
        <w:rPr>
          <w:rFonts w:cs="Arial"/>
        </w:rPr>
        <w:t xml:space="preserve">ского сельского поселения, его регистрации, приобретении, отчуждении и иных вопросах своей деятельности в отношении указанного имущества. </w:t>
      </w:r>
      <w:r w:rsidR="001E28DF">
        <w:rPr>
          <w:rFonts w:cs="Arial"/>
        </w:rPr>
        <w:t xml:space="preserve"> </w:t>
      </w:r>
    </w:p>
    <w:sectPr w:rsidR="002C58AB" w:rsidRPr="001E28DF" w:rsidSect="002765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66C"/>
    <w:rsid w:val="000371C6"/>
    <w:rsid w:val="001E28DF"/>
    <w:rsid w:val="002C58AB"/>
    <w:rsid w:val="00462C5C"/>
    <w:rsid w:val="004F3BFD"/>
    <w:rsid w:val="00924E15"/>
    <w:rsid w:val="00971BBE"/>
    <w:rsid w:val="00C00AAD"/>
    <w:rsid w:val="00CB0DFB"/>
    <w:rsid w:val="00EC166C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16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C16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1E2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4</cp:revision>
  <dcterms:created xsi:type="dcterms:W3CDTF">2021-01-22T12:23:00Z</dcterms:created>
  <dcterms:modified xsi:type="dcterms:W3CDTF">2021-01-28T12:05:00Z</dcterms:modified>
</cp:coreProperties>
</file>